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816" w:rsidRPr="007D3A9B" w:rsidRDefault="00DD168E" w:rsidP="00DD168E">
      <w:pPr>
        <w:pStyle w:val="Titre1"/>
        <w:jc w:val="center"/>
        <w:rPr>
          <w:rFonts w:ascii="Times New Roman" w:hAnsi="Times New Roman" w:cs="Times New Roman"/>
          <w:sz w:val="48"/>
          <w:szCs w:val="48"/>
          <w:u w:val="single"/>
        </w:rPr>
      </w:pPr>
      <w:r w:rsidRPr="007D3A9B">
        <w:rPr>
          <w:rFonts w:ascii="Times New Roman" w:hAnsi="Times New Roman" w:cs="Times New Roman"/>
          <w:sz w:val="48"/>
          <w:szCs w:val="48"/>
          <w:u w:val="single"/>
        </w:rPr>
        <w:t>Fédération française des jeux de mathématiques (FFJM)</w:t>
      </w:r>
      <w:bookmarkStart w:id="0" w:name="_GoBack"/>
      <w:bookmarkEnd w:id="0"/>
    </w:p>
    <w:p w:rsidR="00DD168E" w:rsidRDefault="00DD168E" w:rsidP="00DD168E"/>
    <w:p w:rsidR="00DD168E" w:rsidRPr="007D3A9B" w:rsidRDefault="00DD168E" w:rsidP="00DD168E">
      <w:pPr>
        <w:jc w:val="both"/>
        <w:rPr>
          <w:rFonts w:ascii="Times New Roman" w:hAnsi="Times New Roman" w:cs="Times New Roman"/>
          <w:sz w:val="24"/>
          <w:szCs w:val="24"/>
        </w:rPr>
      </w:pPr>
      <w:r w:rsidRPr="007D3A9B">
        <w:rPr>
          <w:rFonts w:ascii="Times New Roman" w:hAnsi="Times New Roman" w:cs="Times New Roman"/>
          <w:sz w:val="24"/>
          <w:szCs w:val="24"/>
        </w:rPr>
        <w:t>Cette sortie était différente de toutes les autres du fait que l’on ne s’était pas investi en tant qu’animateur ou spectateur. Mon activité durant cette journée a d’abord consisté à être à l’accueil des arrivants, ensuite nous avons préparé des sacs cadeaux pour les gagnants du concours qu’on a distribué ensuite aux vainqueurs de chaque catégorie.</w:t>
      </w:r>
    </w:p>
    <w:p w:rsidR="00DD168E" w:rsidRPr="007D3A9B" w:rsidRDefault="00DD168E" w:rsidP="00DD168E">
      <w:pPr>
        <w:jc w:val="both"/>
        <w:rPr>
          <w:rFonts w:ascii="Times New Roman" w:hAnsi="Times New Roman" w:cs="Times New Roman"/>
          <w:sz w:val="24"/>
          <w:szCs w:val="24"/>
        </w:rPr>
      </w:pPr>
      <w:r w:rsidRPr="007D3A9B">
        <w:rPr>
          <w:rFonts w:ascii="Times New Roman" w:hAnsi="Times New Roman" w:cs="Times New Roman"/>
          <w:sz w:val="24"/>
          <w:szCs w:val="24"/>
        </w:rPr>
        <w:t>J’ai eu la chance de participer à une des épreuves, celle du Sudoku ce qui m’a permis de sonder la difficulté du concours, qui n’était pas aussi simple que je ne le pensais étant donné que je n’ai réussi qu’à remplir qu’une grille de sudoku en 2h !</w:t>
      </w:r>
    </w:p>
    <w:p w:rsidR="00DD168E" w:rsidRPr="007D3A9B" w:rsidRDefault="00DD168E" w:rsidP="00DD168E">
      <w:pPr>
        <w:jc w:val="both"/>
        <w:rPr>
          <w:rFonts w:ascii="Times New Roman" w:hAnsi="Times New Roman" w:cs="Times New Roman"/>
          <w:sz w:val="24"/>
          <w:szCs w:val="24"/>
        </w:rPr>
      </w:pPr>
      <w:r w:rsidRPr="007D3A9B">
        <w:rPr>
          <w:rFonts w:ascii="Times New Roman" w:hAnsi="Times New Roman" w:cs="Times New Roman"/>
          <w:sz w:val="24"/>
          <w:szCs w:val="24"/>
        </w:rPr>
        <w:t>J’ai également surveillé les candidats lors des autres épreuves et corriger quelques copies avec certaines de mes camarades.</w:t>
      </w:r>
    </w:p>
    <w:p w:rsidR="00687835" w:rsidRPr="007D3A9B" w:rsidRDefault="00687835" w:rsidP="00DD168E">
      <w:pPr>
        <w:jc w:val="both"/>
        <w:rPr>
          <w:rFonts w:ascii="Times New Roman" w:hAnsi="Times New Roman" w:cs="Times New Roman"/>
          <w:sz w:val="24"/>
          <w:szCs w:val="24"/>
        </w:rPr>
      </w:pPr>
      <w:r w:rsidRPr="007D3A9B">
        <w:rPr>
          <w:rFonts w:ascii="Times New Roman" w:hAnsi="Times New Roman" w:cs="Times New Roman"/>
          <w:sz w:val="24"/>
          <w:szCs w:val="24"/>
        </w:rPr>
        <w:t>Ce fut une journée enrichissante car je ne connaissais pas l’existence de tels concours auparavant.</w:t>
      </w:r>
    </w:p>
    <w:sectPr w:rsidR="00687835" w:rsidRPr="007D3A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8E"/>
    <w:rsid w:val="00060816"/>
    <w:rsid w:val="000F565F"/>
    <w:rsid w:val="00687835"/>
    <w:rsid w:val="007D3A9B"/>
    <w:rsid w:val="00B734BD"/>
    <w:rsid w:val="00DD16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27A91-787C-492B-A3EE-1BC15C8F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D16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168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135</Words>
  <Characters>744</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2014-04-29T23:04:00Z</dcterms:created>
  <dcterms:modified xsi:type="dcterms:W3CDTF">2014-05-01T18:48:00Z</dcterms:modified>
</cp:coreProperties>
</file>