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15" w:rsidRDefault="00AB1681" w:rsidP="00B96DB9">
      <w:pPr>
        <w:pStyle w:val="Titre1"/>
        <w:jc w:val="center"/>
        <w:rPr>
          <w:b/>
          <w:sz w:val="44"/>
          <w:szCs w:val="44"/>
          <w:u w:val="single"/>
        </w:rPr>
      </w:pPr>
      <w:r w:rsidRPr="00B96DB9">
        <w:rPr>
          <w:b/>
          <w:sz w:val="44"/>
          <w:szCs w:val="44"/>
          <w:u w:val="single"/>
        </w:rPr>
        <w:t>Souk des Sciences</w:t>
      </w:r>
      <w:r w:rsidR="00B96DB9">
        <w:rPr>
          <w:b/>
          <w:sz w:val="44"/>
          <w:szCs w:val="44"/>
          <w:u w:val="single"/>
        </w:rPr>
        <w:t>.</w:t>
      </w:r>
    </w:p>
    <w:p w:rsidR="00B96DB9" w:rsidRPr="00B96DB9" w:rsidRDefault="00B96DB9" w:rsidP="00B96DB9"/>
    <w:p w:rsidR="00B96DB9" w:rsidRPr="00B96DB9" w:rsidRDefault="00B96DB9" w:rsidP="00B96DB9">
      <w:pPr>
        <w:pStyle w:val="Sous-titre"/>
        <w:jc w:val="center"/>
        <w:rPr>
          <w:rFonts w:ascii="Times New Roman" w:hAnsi="Times New Roman" w:cs="Times New Roman"/>
          <w:b/>
          <w:i/>
          <w:sz w:val="32"/>
          <w:szCs w:val="32"/>
          <w:u w:val="single"/>
        </w:rPr>
      </w:pPr>
      <w:bookmarkStart w:id="0" w:name="_GoBack"/>
      <w:bookmarkEnd w:id="0"/>
      <w:r w:rsidRPr="00B96DB9">
        <w:rPr>
          <w:rFonts w:ascii="Times New Roman" w:hAnsi="Times New Roman" w:cs="Times New Roman"/>
          <w:b/>
          <w:i/>
          <w:sz w:val="32"/>
          <w:szCs w:val="32"/>
          <w:u w:val="single"/>
        </w:rPr>
        <w:t>Première Animation</w:t>
      </w:r>
    </w:p>
    <w:p w:rsidR="00B96DB9" w:rsidRPr="00B96DB9" w:rsidRDefault="00B96DB9" w:rsidP="00B96DB9"/>
    <w:p w:rsidR="00AB1681" w:rsidRDefault="00AB1681" w:rsidP="00AB1681">
      <w:pPr>
        <w:jc w:val="both"/>
        <w:rPr>
          <w:rFonts w:ascii="Times New Roman" w:hAnsi="Times New Roman" w:cs="Times New Roman"/>
          <w:sz w:val="24"/>
          <w:szCs w:val="24"/>
        </w:rPr>
      </w:pPr>
      <w:r w:rsidRPr="00817CFA">
        <w:rPr>
          <w:rFonts w:ascii="Times New Roman" w:hAnsi="Times New Roman" w:cs="Times New Roman"/>
          <w:sz w:val="24"/>
          <w:szCs w:val="24"/>
        </w:rPr>
        <w:t xml:space="preserve">L’animation au souk des sciences était la première sortie où on a été confronté à un vrai public qui au départ ne présentait aucun intérêt pour notre travail. En effet le souk se déroulait dans une galerie </w:t>
      </w:r>
      <w:r w:rsidR="00D570C0">
        <w:rPr>
          <w:rFonts w:ascii="Times New Roman" w:hAnsi="Times New Roman" w:cs="Times New Roman"/>
          <w:sz w:val="24"/>
          <w:szCs w:val="24"/>
        </w:rPr>
        <w:t xml:space="preserve">marchande, </w:t>
      </w:r>
      <w:r w:rsidRPr="00817CFA">
        <w:rPr>
          <w:rFonts w:ascii="Times New Roman" w:hAnsi="Times New Roman" w:cs="Times New Roman"/>
          <w:sz w:val="24"/>
          <w:szCs w:val="24"/>
        </w:rPr>
        <w:t>les personnes faisaient les courses ou les magasins et la dernière chose dont ils avaient envie était d’entendre des expl</w:t>
      </w:r>
      <w:r w:rsidR="00817CFA" w:rsidRPr="00817CFA">
        <w:rPr>
          <w:rFonts w:ascii="Times New Roman" w:hAnsi="Times New Roman" w:cs="Times New Roman"/>
          <w:sz w:val="24"/>
          <w:szCs w:val="24"/>
        </w:rPr>
        <w:t>ications mathématiques, il a fallu</w:t>
      </w:r>
      <w:r w:rsidRPr="00817CFA">
        <w:rPr>
          <w:rFonts w:ascii="Times New Roman" w:hAnsi="Times New Roman" w:cs="Times New Roman"/>
          <w:sz w:val="24"/>
          <w:szCs w:val="24"/>
        </w:rPr>
        <w:t xml:space="preserve"> qu’on trouve une stratégie pour les attirer. Au départ on a essayé de les aborder directement avec des phrases du type « Bonjour avez-vous déjà entendu parler du phénomène de moiré ?</w:t>
      </w:r>
      <w:r w:rsidR="00817CFA" w:rsidRPr="00817CFA">
        <w:rPr>
          <w:rFonts w:ascii="Times New Roman" w:hAnsi="Times New Roman" w:cs="Times New Roman"/>
          <w:sz w:val="24"/>
          <w:szCs w:val="24"/>
        </w:rPr>
        <w:t> » les</w:t>
      </w:r>
      <w:r w:rsidRPr="00817CFA">
        <w:rPr>
          <w:rFonts w:ascii="Times New Roman" w:hAnsi="Times New Roman" w:cs="Times New Roman"/>
          <w:sz w:val="24"/>
          <w:szCs w:val="24"/>
        </w:rPr>
        <w:t xml:space="preserve"> réponse</w:t>
      </w:r>
      <w:r w:rsidR="00817CFA" w:rsidRPr="00817CFA">
        <w:rPr>
          <w:rFonts w:ascii="Times New Roman" w:hAnsi="Times New Roman" w:cs="Times New Roman"/>
          <w:sz w:val="24"/>
          <w:szCs w:val="24"/>
        </w:rPr>
        <w:t>s furent</w:t>
      </w:r>
      <w:r w:rsidRPr="00817CFA">
        <w:rPr>
          <w:rFonts w:ascii="Times New Roman" w:hAnsi="Times New Roman" w:cs="Times New Roman"/>
          <w:sz w:val="24"/>
          <w:szCs w:val="24"/>
        </w:rPr>
        <w:t xml:space="preserve"> souvent très expéditive</w:t>
      </w:r>
      <w:r w:rsidR="00817CFA">
        <w:rPr>
          <w:rFonts w:ascii="Times New Roman" w:hAnsi="Times New Roman" w:cs="Times New Roman"/>
          <w:sz w:val="24"/>
          <w:szCs w:val="24"/>
        </w:rPr>
        <w:t>s</w:t>
      </w:r>
      <w:r w:rsidRPr="00817CFA">
        <w:rPr>
          <w:rFonts w:ascii="Times New Roman" w:hAnsi="Times New Roman" w:cs="Times New Roman"/>
          <w:sz w:val="24"/>
          <w:szCs w:val="24"/>
        </w:rPr>
        <w:t xml:space="preserve"> « Non je n’ai pas le temps » ou bien  « On n’a pas encore mangé »</w:t>
      </w:r>
      <w:r w:rsidR="00817CFA" w:rsidRPr="00817CFA">
        <w:rPr>
          <w:rFonts w:ascii="Times New Roman" w:hAnsi="Times New Roman" w:cs="Times New Roman"/>
          <w:sz w:val="24"/>
          <w:szCs w:val="24"/>
        </w:rPr>
        <w:t>. Ces réponses ne donnaient pas très envie de</w:t>
      </w:r>
      <w:r w:rsidR="00817CFA">
        <w:rPr>
          <w:rFonts w:ascii="Times New Roman" w:hAnsi="Times New Roman" w:cs="Times New Roman"/>
          <w:sz w:val="24"/>
          <w:szCs w:val="24"/>
        </w:rPr>
        <w:t xml:space="preserve"> poursuivre. Ensuite nous avons compris que les personnes avaient besoin de voir les choses pour avoir envie de les comprendre et que rester dans l’abstrait et présenter les choses avec des mots les ennuyer beaucoup plus, c’est là qu’on a eu l’idée de prendre nos transparents avec les </w:t>
      </w:r>
      <w:proofErr w:type="spellStart"/>
      <w:r w:rsidR="00817CFA">
        <w:rPr>
          <w:rFonts w:ascii="Times New Roman" w:hAnsi="Times New Roman" w:cs="Times New Roman"/>
          <w:sz w:val="24"/>
          <w:szCs w:val="24"/>
        </w:rPr>
        <w:t>Animbars</w:t>
      </w:r>
      <w:proofErr w:type="spellEnd"/>
      <w:r w:rsidR="00817CFA">
        <w:rPr>
          <w:rFonts w:ascii="Times New Roman" w:hAnsi="Times New Roman" w:cs="Times New Roman"/>
          <w:sz w:val="24"/>
          <w:szCs w:val="24"/>
        </w:rPr>
        <w:t xml:space="preserve"> (le cheval qui galope a eu beaucoup de succès) et de les montrer directement aux passant en leur demandant s’ils avaient envie de comprendre comment cela était possible avec seulement deux transparents et c’est là que notre animation commençait à prendre forme</w:t>
      </w:r>
      <w:r w:rsidR="009D5E90">
        <w:rPr>
          <w:rFonts w:ascii="Times New Roman" w:hAnsi="Times New Roman" w:cs="Times New Roman"/>
          <w:sz w:val="24"/>
          <w:szCs w:val="24"/>
        </w:rPr>
        <w:t>.</w:t>
      </w:r>
    </w:p>
    <w:p w:rsidR="00D570C0" w:rsidRPr="00817CFA" w:rsidRDefault="00D570C0" w:rsidP="00AB1681">
      <w:pPr>
        <w:jc w:val="both"/>
        <w:rPr>
          <w:rFonts w:ascii="Times New Roman" w:hAnsi="Times New Roman" w:cs="Times New Roman"/>
          <w:sz w:val="24"/>
          <w:szCs w:val="24"/>
        </w:rPr>
      </w:pPr>
      <w:r>
        <w:rPr>
          <w:rFonts w:ascii="Times New Roman" w:hAnsi="Times New Roman" w:cs="Times New Roman"/>
          <w:sz w:val="24"/>
          <w:szCs w:val="24"/>
        </w:rPr>
        <w:t xml:space="preserve">Pour notre animation tout ce dont nous avions besoin était d’un ordinateur pour expliquer comment on faisait nous animations, de transparents pour présenter les effets de moiré </w:t>
      </w:r>
      <w:r w:rsidR="009D5E90">
        <w:rPr>
          <w:rFonts w:ascii="Times New Roman" w:hAnsi="Times New Roman" w:cs="Times New Roman"/>
          <w:sz w:val="24"/>
          <w:szCs w:val="24"/>
        </w:rPr>
        <w:t>et j’avais également mis une chemise rayée et je demandais aux passants de me prendre en photo avec un appareil photo afin de leur montrer les inconvénients rencontrés par les photographes et les difficultés auxquels ils pouvaient eux-mêmes être confrontés en prenant des clichés.</w:t>
      </w:r>
    </w:p>
    <w:p w:rsidR="00AB1681" w:rsidRPr="00817CFA" w:rsidRDefault="00B96DB9">
      <w:pPr>
        <w:rPr>
          <w:rFonts w:ascii="Times New Roman" w:hAnsi="Times New Roman" w:cs="Times New Roman"/>
          <w:sz w:val="24"/>
          <w:szCs w:val="24"/>
        </w:rPr>
      </w:pPr>
      <w:r>
        <w:rPr>
          <w:noProof/>
          <w:lang w:eastAsia="fr-FR"/>
        </w:rPr>
        <w:drawing>
          <wp:anchor distT="0" distB="0" distL="114300" distR="114300" simplePos="0" relativeHeight="251658240" behindDoc="0" locked="0" layoutInCell="1" allowOverlap="1" wp14:anchorId="03BB1D84" wp14:editId="3C680D1F">
            <wp:simplePos x="0" y="0"/>
            <wp:positionH relativeFrom="margin">
              <wp:posOffset>405130</wp:posOffset>
            </wp:positionH>
            <wp:positionV relativeFrom="margin">
              <wp:posOffset>5589905</wp:posOffset>
            </wp:positionV>
            <wp:extent cx="5133975" cy="384937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G793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33975" cy="3849370"/>
                    </a:xfrm>
                    <a:prstGeom prst="rect">
                      <a:avLst/>
                    </a:prstGeom>
                  </pic:spPr>
                </pic:pic>
              </a:graphicData>
            </a:graphic>
            <wp14:sizeRelH relativeFrom="margin">
              <wp14:pctWidth>0</wp14:pctWidth>
            </wp14:sizeRelH>
            <wp14:sizeRelV relativeFrom="margin">
              <wp14:pctHeight>0</wp14:pctHeight>
            </wp14:sizeRelV>
          </wp:anchor>
        </w:drawing>
      </w:r>
    </w:p>
    <w:sectPr w:rsidR="00AB1681" w:rsidRPr="00817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81"/>
    <w:rsid w:val="000F565F"/>
    <w:rsid w:val="00817CFA"/>
    <w:rsid w:val="009D5E90"/>
    <w:rsid w:val="009E1815"/>
    <w:rsid w:val="00AB1681"/>
    <w:rsid w:val="00B734BD"/>
    <w:rsid w:val="00B96DB9"/>
    <w:rsid w:val="00D57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D822F-1545-4489-95A4-1E14143F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96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6DB9"/>
    <w:rPr>
      <w:rFonts w:asciiTheme="majorHAnsi" w:eastAsiaTheme="majorEastAsia" w:hAnsiTheme="majorHAnsi" w:cstheme="majorBidi"/>
      <w:color w:val="2E74B5" w:themeColor="accent1" w:themeShade="BF"/>
      <w:sz w:val="32"/>
      <w:szCs w:val="32"/>
    </w:rPr>
  </w:style>
  <w:style w:type="paragraph" w:styleId="Sous-titre">
    <w:name w:val="Subtitle"/>
    <w:basedOn w:val="Normal"/>
    <w:next w:val="Normal"/>
    <w:link w:val="Sous-titreCar"/>
    <w:uiPriority w:val="11"/>
    <w:qFormat/>
    <w:rsid w:val="00B96D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96DB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272</Words>
  <Characters>1498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2014-04-22T04:34:00Z</dcterms:created>
  <dcterms:modified xsi:type="dcterms:W3CDTF">2014-05-01T18:47:00Z</dcterms:modified>
</cp:coreProperties>
</file>